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5E0" w:rsidRDefault="00836A55" w:rsidP="00A04B8E">
      <w:pPr>
        <w:pStyle w:val="Heading1"/>
        <w:pBdr>
          <w:bottom w:val="single" w:sz="8" w:space="31" w:color="DA1F28" w:themeColor="accent2"/>
        </w:pBdr>
        <w:shd w:val="clear" w:color="auto" w:fill="FFFFFF"/>
      </w:pP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2333625" cy="2924648"/>
            <wp:effectExtent l="19050" t="0" r="9525" b="0"/>
            <wp:docPr id="1" name="il_fi" descr="http://quidnuncmusings.files.wordpress.com/2011/07/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quidnuncmusings.files.wordpress.com/2011/07/afric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DD8">
        <w:rPr>
          <w:rFonts w:ascii="akkurat" w:eastAsia="Times New Roman" w:hAnsi="akkurat" w:cs="Arial"/>
          <w:i w:val="0"/>
          <w:iCs w:val="0"/>
          <w:caps/>
          <w:color w:val="333333"/>
          <w:kern w:val="36"/>
          <w:sz w:val="33"/>
          <w:szCs w:val="33"/>
          <w:lang w:val="en-CA" w:eastAsia="en-CA" w:bidi="ar-SA"/>
        </w:rPr>
        <w:tab/>
      </w:r>
      <w:r w:rsidR="00C75DD8">
        <w:rPr>
          <w:rFonts w:ascii="akkurat" w:eastAsia="Times New Roman" w:hAnsi="akkurat" w:cs="Arial"/>
          <w:i w:val="0"/>
          <w:iCs w:val="0"/>
          <w:caps/>
          <w:color w:val="333333"/>
          <w:kern w:val="36"/>
          <w:sz w:val="33"/>
          <w:szCs w:val="33"/>
          <w:lang w:val="en-CA" w:eastAsia="en-CA" w:bidi="ar-SA"/>
        </w:rPr>
        <w:tab/>
      </w:r>
      <w:r w:rsidR="00C75DD8">
        <w:rPr>
          <w:rFonts w:ascii="akkurat" w:eastAsia="Times New Roman" w:hAnsi="akkurat" w:cs="Arial"/>
          <w:i w:val="0"/>
          <w:iCs w:val="0"/>
          <w:caps/>
          <w:color w:val="333333"/>
          <w:kern w:val="36"/>
          <w:sz w:val="33"/>
          <w:szCs w:val="33"/>
          <w:lang w:val="en-CA" w:eastAsia="en-CA" w:bidi="ar-SA"/>
        </w:rPr>
        <w:tab/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2838088" cy="2428875"/>
            <wp:effectExtent l="19050" t="0" r="362" b="0"/>
            <wp:docPr id="4" name="il_fi" descr="http://cdnimg.visualizeus.com/thumbs/95/c5/journalism,photography,poverty,sad-95c5620174c6b7c0a22bc0ea31affa8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img.visualizeus.com/thumbs/95/c5/journalism,photography,poverty,sad-95c5620174c6b7c0a22bc0ea31affa81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8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2114550" cy="3193112"/>
            <wp:effectExtent l="19050" t="0" r="0" b="0"/>
            <wp:docPr id="7" name="il_fi" descr="http://www.realworldimage.com/images/photos_med/garbage-dump-homeless-poverty-mental-illness-disease-poverty-poor-sad-women-environment-lifestyles_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lworldimage.com/images/photos_med/garbage-dump-homeless-poverty-mental-illness-disease-poverty-poor-sad-women-environment-lifestyles_13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9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6"/>
          <w:sz w:val="18"/>
          <w:szCs w:val="18"/>
          <w:lang w:val="en-CA" w:eastAsia="en-CA" w:bidi="ar-SA"/>
        </w:rPr>
        <w:lastRenderedPageBreak/>
        <w:drawing>
          <wp:inline distT="0" distB="0" distL="0" distR="0">
            <wp:extent cx="3810000" cy="2857500"/>
            <wp:effectExtent l="19050" t="0" r="0" b="0"/>
            <wp:docPr id="10" name="Picture 10" descr="Busy Market - Harar, Orom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sy Market - Harar, Oromiy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55" cy="28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3810000" cy="2533650"/>
            <wp:effectExtent l="19050" t="0" r="0" b="0"/>
            <wp:docPr id="13" name="il_fi" descr="http://2.bp.blogspot.com/_o4CaQuB-Ias/SJBtohAdJYI/AAAAAAAAA18/vTp_0a2DibQ/s4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o4CaQuB-Ias/SJBtohAdJYI/AAAAAAAAA18/vTp_0a2DibQ/s400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3609975" cy="2406650"/>
            <wp:effectExtent l="19050" t="0" r="9525" b="0"/>
            <wp:docPr id="16" name="il_fi" descr="http://www.readyclickandgo.com/images/tsukiji_525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dyclickandgo.com/images/tsukiji_525x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2381250" cy="2381250"/>
            <wp:effectExtent l="19050" t="0" r="0" b="0"/>
            <wp:docPr id="19" name="il_fi" descr="http://i1.squidoocdn.com/resize/squidoo_images/-1/lens2202604_1242599557puppy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1.squidoocdn.com/resize/squidoo_images/-1/lens2202604_1242599557puppymi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lastRenderedPageBreak/>
        <w:drawing>
          <wp:inline distT="0" distB="0" distL="0" distR="0">
            <wp:extent cx="3543300" cy="2478169"/>
            <wp:effectExtent l="19050" t="0" r="0" b="0"/>
            <wp:docPr id="22" name="il_fi" descr="http://cache.foxsaver.com/thumbnails/2007/11/26/34576742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che.foxsaver.com/thumbnails/2007/11/26/345767420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02" cy="247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4241800" cy="3181350"/>
            <wp:effectExtent l="19050" t="0" r="6350" b="0"/>
            <wp:docPr id="25" name="il_fi" descr="http://worldtourobject.com/wp-content/uploads/2011/03/manarola-i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ldtourobject.com/wp-content/uploads/2011/03/manarola-ita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lastRenderedPageBreak/>
        <w:drawing>
          <wp:inline distT="0" distB="0" distL="0" distR="0">
            <wp:extent cx="3362325" cy="2383515"/>
            <wp:effectExtent l="19050" t="0" r="9525" b="0"/>
            <wp:docPr id="28" name="il_fi" descr="http://image.shutterstock.com/display_pic_with_logo/249181/249181,1276355148,2/stock-photo-beautiful-scene-of-birch-grove-5504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shutterstock.com/display_pic_with_logo/249181/249181,1276355148,2/stock-photo-beautiful-scene-of-birch-grove-5504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8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3810000" cy="2857500"/>
            <wp:effectExtent l="19050" t="0" r="0" b="0"/>
            <wp:docPr id="31" name="il_fi" descr="http://www.onestopwebmasters.com/wp-content/uploads/2009/10/beautiful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nestopwebmasters.com/wp-content/uploads/2009/10/beautiful-vi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3810000" cy="2533650"/>
            <wp:effectExtent l="19050" t="0" r="0" b="0"/>
            <wp:docPr id="34" name="il_fi" descr="http://us.123rf.com/400wm/400/400/zurijeta/zurijeta1004/zurijeta100400140/6771774-winter-beautiful-sc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zurijeta/zurijeta1004/zurijeta100400140/6771774-winter-beautiful-sce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lastRenderedPageBreak/>
        <w:drawing>
          <wp:inline distT="0" distB="0" distL="0" distR="0">
            <wp:extent cx="2809875" cy="2809875"/>
            <wp:effectExtent l="19050" t="0" r="9525" b="0"/>
            <wp:docPr id="37" name="il_fi" descr="http://rlv.zcache.com/gothic_cemetery_crypt_beautiful_scene_postcard-p239797222857672545z8iat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lv.zcache.com/gothic_cemetery_crypt_beautiful_scene_postcard-p239797222857672545z8iat_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2466975" cy="1847850"/>
            <wp:effectExtent l="19050" t="0" r="9525" b="0"/>
            <wp:docPr id="40" name="il_fi" descr="http://t3.gstatic.com/images?q=tbn:ANd9GcTR9TEOX4_Rx2anYCeffCCP21Ox_mkYAohgA04Fal475-S_fQ-xddi-n7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R9TEOX4_Rx2anYCeffCCP21Ox_mkYAohgA04Fal475-S_fQ-xddi-n7r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3867150" cy="2583256"/>
            <wp:effectExtent l="19050" t="0" r="0" b="0"/>
            <wp:docPr id="43" name="il_fi" descr="http://data.whicdn.com/images/11929338/creepy-castle-115167-500-334_large.jpg?131056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ta.whicdn.com/images/11929338/creepy-castle-115167-500-334_large.jpg?13105652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90">
        <w:rPr>
          <w:rFonts w:ascii="Arial" w:hAnsi="Arial" w:cs="Arial"/>
          <w:noProof/>
          <w:lang w:val="en-CA" w:eastAsia="en-CA" w:bidi="ar-SA"/>
        </w:rPr>
        <w:lastRenderedPageBreak/>
        <w:drawing>
          <wp:inline distT="0" distB="0" distL="0" distR="0">
            <wp:extent cx="3214688" cy="2571750"/>
            <wp:effectExtent l="19050" t="0" r="4762" b="0"/>
            <wp:docPr id="49" name="il_fi" descr="http://x10.xanga.com/54ae9736c6632259455721/b194529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x10.xanga.com/54ae9736c6632259455721/b19452933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90"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2756694" cy="3286125"/>
            <wp:effectExtent l="19050" t="0" r="5556" b="0"/>
            <wp:docPr id="52" name="il_fi" descr="http://piecesofbee.files.wordpress.com/2011/05/so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iecesofbee.files.wordpress.com/2011/05/sorro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94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90"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2952750" cy="1990725"/>
            <wp:effectExtent l="19050" t="0" r="0" b="0"/>
            <wp:docPr id="58" name="il_fi" descr="http://www.globaleye.org.uk/secondary_spring04/oncamera/toky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lobaleye.org.uk/secondary_spring04/oncamera/tokyo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90"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2952750" cy="1965688"/>
            <wp:effectExtent l="19050" t="0" r="0" b="0"/>
            <wp:docPr id="63" name="il_fi" descr="http://wwwdelivery.superstock.com/WI/223/1824/PreviewComp/SuperStock_1824R-6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delivery.superstock.com/WI/223/1824/PreviewComp/SuperStock_1824R-61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90"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3533775" cy="2423501"/>
            <wp:effectExtent l="19050" t="0" r="9525" b="0"/>
            <wp:docPr id="66" name="il_fi" descr="http://www.chinahighlights.com/image/travelguide/special-report/china-60th-anniversary/bar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nahighlights.com/image/travelguide/special-report/china-60th-anniversary/bar-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2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490">
        <w:rPr>
          <w:rFonts w:ascii="Arial" w:hAnsi="Arial" w:cs="Arial"/>
          <w:noProof/>
          <w:lang w:val="en-CA" w:eastAsia="en-CA" w:bidi="ar-SA"/>
        </w:rPr>
        <w:lastRenderedPageBreak/>
        <w:drawing>
          <wp:inline distT="0" distB="0" distL="0" distR="0">
            <wp:extent cx="3643170" cy="2457450"/>
            <wp:effectExtent l="19050" t="0" r="0" b="0"/>
            <wp:docPr id="69" name="il_fi" descr="http://www.landyvision.com/Slideshow/image/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ndyvision.com/Slideshow/image/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74" cy="245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B59"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3629025" cy="2419350"/>
            <wp:effectExtent l="19050" t="0" r="0" b="0"/>
            <wp:docPr id="72" name="il_fi" descr="http://www.uncoached.com/wp-content/uploads/2009/12/mud_run_2009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ncoached.com/wp-content/uploads/2009/12/mud_run_2009_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399" cy="24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02F">
        <w:rPr>
          <w:rFonts w:ascii="Arial" w:hAnsi="Arial" w:cs="Arial"/>
          <w:noProof/>
          <w:lang w:val="en-CA" w:eastAsia="en-CA" w:bidi="ar-SA"/>
        </w:rPr>
        <w:drawing>
          <wp:inline distT="0" distB="0" distL="0" distR="0">
            <wp:extent cx="3686175" cy="2764631"/>
            <wp:effectExtent l="19050" t="0" r="9525" b="0"/>
            <wp:docPr id="75" name="il_fi" descr="http://www.marieclaire.com/cm/marieclaire/images/gJ/2nd-date-attend-sporting-event-0610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ieclaire.com/cm/marieclaire/images/gJ/2nd-date-attend-sporting-event-0610-d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502F" w:rsidRPr="0050502F">
        <w:rPr>
          <w:rFonts w:ascii="akkurat" w:eastAsia="Times New Roman" w:hAnsi="akkurat" w:cs="Arial"/>
          <w:i w:val="0"/>
          <w:iCs w:val="0"/>
          <w:caps/>
          <w:color w:val="333333"/>
          <w:kern w:val="36"/>
          <w:sz w:val="33"/>
          <w:szCs w:val="33"/>
          <w:lang w:val="en-CA" w:eastAsia="en-CA" w:bidi="ar-SA"/>
        </w:rPr>
        <w:t xml:space="preserve"> </w:t>
      </w:r>
      <w:r w:rsidR="00623B83">
        <w:rPr>
          <w:rFonts w:ascii="Verdana" w:hAnsi="Verdana"/>
          <w:noProof/>
          <w:color w:val="DDDDDD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429000" cy="2220278"/>
            <wp:effectExtent l="19050" t="0" r="0" b="8572"/>
            <wp:docPr id="86" name="Picture 86" descr="197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97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2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2647890" cy="3457575"/>
            <wp:effectExtent l="19050" t="0" r="60" b="0"/>
            <wp:docPr id="92" name="Picture 92" descr="http://neon.pictura-hosting.nl/wpp/wpp_mrx_bld/thumbs/632x632/wpp/00/JPEG_-_winners_1972/197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neon.pictura-hosting.nl/wpp/wpp_mrx_bld/thumbs/632x632/wpp/00/JPEG_-_winners_1972/1972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9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333750" cy="2305140"/>
            <wp:effectExtent l="19050" t="0" r="0" b="0"/>
            <wp:docPr id="98" name="Picture 98" descr="http://neon.pictura-hosting.nl/wpp/wpp_mrx_bld/thumbs/632x632/wpp/00/JPEG_-_winners_1994/19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neon.pictura-hosting.nl/wpp/wpp_mrx_bld/thumbs/632x632/wpp/00/JPEG_-_winners_1994/1994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87" cy="230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962400" cy="2608162"/>
            <wp:effectExtent l="19050" t="0" r="0" b="0"/>
            <wp:docPr id="101" name="Picture 101" descr="http://neon.pictura-hosting.nl/wpp/wpp_mrx_bld/thumbs/632x632/wpp/00/JPEG_-_winners_1994/19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neon.pictura-hosting.nl/wpp/wpp_mrx_bld/thumbs/632x632/wpp/00/JPEG_-_winners_1994/1994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4086225" cy="2747857"/>
            <wp:effectExtent l="19050" t="0" r="9525" b="0"/>
            <wp:docPr id="104" name="Picture 104" descr="http://neon.pictura-hosting.nl/wpp/wpp_mrx_bld/thumbs/632x632/wpp/00/JPEG_-_winners_1994/19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neon.pictura-hosting.nl/wpp/wpp_mrx_bld/thumbs/632x632/wpp/00/JPEG_-_winners_1994/1994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933825" cy="2813432"/>
            <wp:effectExtent l="19050" t="0" r="9525" b="0"/>
            <wp:docPr id="107" name="Picture 107" descr="http://neon.pictura-hosting.nl/wpp/wpp_mrx_bld/thumbs/632x632/wpp/00/JPEG_-_winners_1994/1994009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neon.pictura-hosting.nl/wpp/wpp_mrx_bld/thumbs/632x632/wpp/00/JPEG_-_winners_1994/1994009F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714750" cy="2427519"/>
            <wp:effectExtent l="19050" t="0" r="0" b="0"/>
            <wp:docPr id="110" name="Picture 110" descr="http://neon.pictura-hosting.nl/wpp/wpp_mrx_bld/thumbs/632x632/wpp/00/JPEG_-_winners_1994/1994009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neon.pictura-hosting.nl/wpp/wpp_mrx_bld/thumbs/632x632/wpp/00/JPEG_-_winners_1994/1994009B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2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4251019" cy="2724150"/>
            <wp:effectExtent l="19050" t="0" r="0" b="0"/>
            <wp:docPr id="113" name="Picture 113" descr="http://neon.pictura-hosting.nl/wpp/wpp_mrx_bld/thumbs/632x632/wpp/00/JPEG_-_winners_1994/1994009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neon.pictura-hosting.nl/wpp/wpp_mrx_bld/thumbs/632x632/wpp/00/JPEG_-_winners_1994/1994009G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19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724275" cy="2433743"/>
            <wp:effectExtent l="19050" t="0" r="9525" b="0"/>
            <wp:docPr id="116" name="Picture 116" descr="http://neon.pictura-hosting.nl/wpp/wpp_mrx_bld/thumbs/632x632/wpp/00/JPEG_-_winners_1994/1994010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neon.pictura-hosting.nl/wpp/wpp_mrx_bld/thumbs/632x632/wpp/00/JPEG_-_winners_1994/1994010K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3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945507" cy="2590800"/>
            <wp:effectExtent l="19050" t="0" r="0" b="0"/>
            <wp:docPr id="119" name="Picture 119" descr="http://neon.pictura-hosting.nl/wpp/wpp_mrx_bld/thumbs/632x632/wpp/00/JPEG_-_winners_1994/1994010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neon.pictura-hosting.nl/wpp/wpp_mrx_bld/thumbs/632x632/wpp/00/JPEG_-_winners_1994/1994010F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05" cy="259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B83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4003668" cy="2667000"/>
            <wp:effectExtent l="19050" t="0" r="0" b="0"/>
            <wp:docPr id="122" name="Picture 122" descr="http://neon.pictura-hosting.nl/wpp/wpp_mrx_bld/thumbs/632x632/wpp/00/JPEG_-_winners_1993/19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neon.pictura-hosting.nl/wpp/wpp_mrx_bld/thumbs/632x632/wpp/00/JPEG_-_winners_1993/1993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68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943350" cy="2608102"/>
            <wp:effectExtent l="19050" t="0" r="0" b="0"/>
            <wp:docPr id="125" name="Picture 125" descr="http://neon.pictura-hosting.nl/wpp/wpp_mrx_bld/thumbs/632x632/wpp/00/JPEG_-_winners_1993/199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neon.pictura-hosting.nl/wpp/wpp_mrx_bld/thumbs/632x632/wpp/00/JPEG_-_winners_1993/1993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0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943350" cy="2639299"/>
            <wp:effectExtent l="19050" t="0" r="0" b="0"/>
            <wp:docPr id="128" name="Picture 128" descr="http://neon.pictura-hosting.nl/wpp/wpp_mrx_bld/thumbs/632x632/wpp/00/JPEG_-_winners_1991/199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neon.pictura-hosting.nl/wpp/wpp_mrx_bld/thumbs/632x632/wpp/00/JPEG_-_winners_1991/1991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3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660496" cy="2438400"/>
            <wp:effectExtent l="19050" t="0" r="0" b="0"/>
            <wp:docPr id="131" name="Picture 131" descr="http://neon.pictura-hosting.nl/wpp/wpp_mrx_bld/thumbs/632x632/wpp/00/JPEG_-_winners_1991/1991002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neon.pictura-hosting.nl/wpp/wpp_mrx_bld/thumbs/632x632/wpp/00/JPEG_-_winners_1991/1991002AI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49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712210" cy="2466975"/>
            <wp:effectExtent l="19050" t="0" r="2540" b="0"/>
            <wp:docPr id="137" name="Picture 137" descr="http://neon.pictura-hosting.nl/wpp/wpp_mrx_bld/thumbs/632x632/wpp/00/JPEG_-_winners_1991/1991018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neon.pictura-hosting.nl/wpp/wpp_mrx_bld/thumbs/632x632/wpp/00/JPEG_-_winners_1991/1991018HL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962400" cy="2639510"/>
            <wp:effectExtent l="19050" t="0" r="0" b="0"/>
            <wp:docPr id="140" name="Picture 140" descr="http://neon.pictura-hosting.nl/wpp/wpp_mrx_bld/thumbs/632x632/wpp/00/JPEG_-_winners_1991/19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neon.pictura-hosting.nl/wpp/wpp_mrx_bld/thumbs/632x632/wpp/00/JPEG_-_winners_1991/1991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962400" cy="2413804"/>
            <wp:effectExtent l="19050" t="0" r="0" b="0"/>
            <wp:docPr id="143" name="Picture 143" descr="http://neon.pictura-hosting.nl/wpp/wpp_mrx_bld/thumbs/632x632/wpp/00/JPEG_-_winners_2004/20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neon.pictura-hosting.nl/wpp/wpp_mrx_bld/thumbs/632x632/wpp/00/JPEG_-_winners_2004/200400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962400" cy="2608162"/>
            <wp:effectExtent l="19050" t="0" r="0" b="0"/>
            <wp:docPr id="146" name="Picture 146" descr="http://neon.pictura-hosting.nl/wpp/wpp_mrx_bld/thumbs/632x632/wpp/00/JPEG_-_winners_2004/20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neon.pictura-hosting.nl/wpp/wpp_mrx_bld/thumbs/632x632/wpp/00/JPEG_-_winners_2004/20040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924300" cy="2570665"/>
            <wp:effectExtent l="19050" t="0" r="0" b="0"/>
            <wp:docPr id="149" name="Picture 149" descr="http://neon.pictura-hosting.nl/wpp/wpp_mrx_bld/thumbs/632x632/wpp/00/JPEG_-_winners_2004/2004006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neon.pictura-hosting.nl/wpp/wpp_mrx_bld/thumbs/632x632/wpp/00/JPEG_-_winners_2004/2004006B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4076700" cy="2683397"/>
            <wp:effectExtent l="19050" t="0" r="0" b="0"/>
            <wp:docPr id="152" name="Picture 152" descr="http://neon.pictura-hosting.nl/wpp/wpp_mrx_bld/thumbs/632x632/wpp/00/JPEG_-_winners_2004/2004006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neon.pictura-hosting.nl/wpp/wpp_mrx_bld/thumbs/632x632/wpp/00/JPEG_-_winners_2004/2004006H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8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E34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943350" cy="2620581"/>
            <wp:effectExtent l="19050" t="0" r="0" b="0"/>
            <wp:docPr id="155" name="Picture 155" descr="http://neon.pictura-hosting.nl/wpp/wpp_mrx_bld/thumbs/632x632/wpp/00/JPEG_-_winners_2004/2004007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neon.pictura-hosting.nl/wpp/wpp_mrx_bld/thumbs/632x632/wpp/00/JPEG_-_winners_2004/2004007FJ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F7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4124325" cy="2740849"/>
            <wp:effectExtent l="19050" t="0" r="9525" b="0"/>
            <wp:docPr id="161" name="Picture 161" descr="http://neon.pictura-hosting.nl/wpp/wpp_mrx_bld/thumbs/632x632/wpp/00/JPEG_-_winners_2004/2004007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neon.pictura-hosting.nl/wpp/wpp_mrx_bld/thumbs/632x632/wpp/00/JPEG_-_winners_2004/2004007CJ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F7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936023" cy="2590800"/>
            <wp:effectExtent l="19050" t="0" r="7327" b="0"/>
            <wp:docPr id="164" name="Picture 164" descr="http://neon.pictura-hosting.nl/wpp/wpp_mrx_bld/thumbs/632x632/wpp/00/JPEG_-_winners_2009/200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neon.pictura-hosting.nl/wpp/wpp_mrx_bld/thumbs/632x632/wpp/00/JPEG_-_winners_2009/2009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23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F7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4170862" cy="2771775"/>
            <wp:effectExtent l="19050" t="0" r="1088" b="0"/>
            <wp:docPr id="167" name="Picture 167" descr="http://neon.pictura-hosting.nl/wpp/wpp_mrx_bld/thumbs/632x632/wpp/00/JPEG_-_winners_2009/2009007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neon.pictura-hosting.nl/wpp/wpp_mrx_bld/thumbs/632x632/wpp/00/JPEG_-_winners_2009/2009007A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62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F7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790950" cy="2495309"/>
            <wp:effectExtent l="19050" t="0" r="0" b="0"/>
            <wp:docPr id="170" name="Picture 170" descr="http://neon.pictura-hosting.nl/wpp/wpp_mrx_bld/thumbs/632x632/wpp/00/JPEG_-_winners_2009/2009008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neon.pictura-hosting.nl/wpp/wpp_mrx_bld/thumbs/632x632/wpp/00/JPEG_-_winners_2009/2009008A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9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F7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4332540" cy="2886075"/>
            <wp:effectExtent l="19050" t="0" r="0" b="0"/>
            <wp:docPr id="173" name="Picture 173" descr="http://neon.pictura-hosting.nl/wpp/wpp_mrx_bld/thumbs/632x632/wpp/00/JPEG_-_winners_2009/200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neon.pictura-hosting.nl/wpp/wpp_mrx_bld/thumbs/632x632/wpp/00/JPEG_-_winners_2009/20090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F7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4057650" cy="2651597"/>
            <wp:effectExtent l="19050" t="0" r="0" b="0"/>
            <wp:docPr id="176" name="Picture 176" descr="http://neon.pictura-hosting.nl/wpp/wpp_mrx_bld/thumbs/632x632/wpp/00/JPEG_-_winners_2009/200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neon.pictura-hosting.nl/wpp/wpp_mrx_bld/thumbs/632x632/wpp/00/JPEG_-_winners_2009/200902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5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CF7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4089461" cy="2724150"/>
            <wp:effectExtent l="19050" t="0" r="6289" b="0"/>
            <wp:docPr id="179" name="Picture 179" descr="http://neon.pictura-hosting.nl/wpp/wpp_mrx_bld/thumbs/632x632/wpp/00/JPEG_-_winners_2009/2009026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neon.pictura-hosting.nl/wpp/wpp_mrx_bld/thumbs/632x632/wpp/00/JPEG_-_winners_2009/2009026L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10" cy="272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796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2658545" cy="3990975"/>
            <wp:effectExtent l="19050" t="0" r="8455" b="0"/>
            <wp:docPr id="188" name="Picture 188" descr="http://neon.pictura-hosting.nl/wpp/wpp_mrx_bld/thumbs/632x632/wpp/00/JPEG_-_winners_2009/2009038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neon.pictura-hosting.nl/wpp/wpp_mrx_bld/thumbs/632x632/wpp/00/JPEG_-_winners_2009/2009038L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76" cy="39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796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007519" cy="4514850"/>
            <wp:effectExtent l="19050" t="0" r="2381" b="0"/>
            <wp:docPr id="197" name="Picture 197" descr="http://neon.pictura-hosting.nl/wpp/wpp_mrx_bld/thumbs/632x632/wpp/00/JPEG_-_winners_2009/2009038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neon.pictura-hosting.nl/wpp/wpp_mrx_bld/thumbs/632x632/wpp/00/JPEG_-_winners_2009/2009038B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19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796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667125" cy="2895404"/>
            <wp:effectExtent l="19050" t="0" r="9525" b="0"/>
            <wp:docPr id="200" name="Picture 200" descr="http://neon.pictura-hosting.nl/wpp/wpp_mrx_bld/thumbs/632x632/wpp/00/JPEG_-_winners_2009/2009045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neon.pictura-hosting.nl/wpp/wpp_mrx_bld/thumbs/632x632/wpp/00/JPEG_-_winners_2009/2009045A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91" cy="289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8E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714750" cy="2474541"/>
            <wp:effectExtent l="19050" t="0" r="0" b="0"/>
            <wp:docPr id="2" name="Picture 1" descr="http://neon.pictura-hosting.nl/wpp/wpp_mrx_bld/thumbs/632x632/wpp/00/JPEG_-_winners_2009/200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on.pictura-hosting.nl/wpp/wpp_mrx_bld/thumbs/632x632/wpp/00/JPEG_-_winners_2009/200906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8E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848100" cy="2563370"/>
            <wp:effectExtent l="19050" t="0" r="0" b="0"/>
            <wp:docPr id="9" name="Picture 4" descr="http://neon.pictura-hosting.nl/wpp/wpp_mrx_bld/thumbs/632x632/wpp/00/JPEG_-_winners_2008/200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on.pictura-hosting.nl/wpp/wpp_mrx_bld/thumbs/632x632/wpp/00/JPEG_-_winners_2008/200801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8E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876675" cy="2582405"/>
            <wp:effectExtent l="19050" t="0" r="9525" b="0"/>
            <wp:docPr id="8" name="Picture 7" descr="http://neon.pictura-hosting.nl/wpp/wpp_mrx_bld/thumbs/632x632/wpp/00/JPEG_-_winners_2008/20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on.pictura-hosting.nl/wpp/wpp_mrx_bld/thumbs/632x632/wpp/00/JPEG_-_winners_2008/20080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B8E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352800" cy="2318313"/>
            <wp:effectExtent l="19050" t="0" r="0" b="0"/>
            <wp:docPr id="6" name="Picture 10" descr="http://neon.pictura-hosting.nl/wpp/wpp_mrx_bld/thumbs/632x632/wpp/00/JPEG_-_winners_2008/200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on.pictura-hosting.nl/wpp/wpp_mrx_bld/thumbs/632x632/wpp/00/JPEG_-_winners_2008/200802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94E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3448050" cy="2296881"/>
            <wp:effectExtent l="19050" t="0" r="0" b="0"/>
            <wp:docPr id="11" name="Picture 13" descr="http://neon.pictura-hosting.nl/wpp/wpp_mrx_bld/thumbs/632x632/wpp/00/JPEG_-_winners_2008/2008032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on.pictura-hosting.nl/wpp/wpp_mrx_bld/thumbs/632x632/wpp/00/JPEG_-_winners_2008/2008032CK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94E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lastRenderedPageBreak/>
        <w:drawing>
          <wp:inline distT="0" distB="0" distL="0" distR="0">
            <wp:extent cx="3800475" cy="2531646"/>
            <wp:effectExtent l="19050" t="0" r="9525" b="0"/>
            <wp:docPr id="12" name="Picture 16" descr="http://neon.pictura-hosting.nl/wpp/wpp_mrx_bld/thumbs/632x632/wpp/00/JPEG_-_winners_2007/2007020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eon.pictura-hosting.nl/wpp/wpp_mrx_bld/thumbs/632x632/wpp/00/JPEG_-_winners_2007/2007020AL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94E">
        <w:rPr>
          <w:rFonts w:ascii="Verdana" w:hAnsi="Verdana"/>
          <w:noProof/>
          <w:color w:val="AAAAAA"/>
          <w:sz w:val="17"/>
          <w:szCs w:val="17"/>
          <w:lang w:val="en-CA" w:eastAsia="en-CA" w:bidi="ar-SA"/>
        </w:rPr>
        <w:drawing>
          <wp:inline distT="0" distB="0" distL="0" distR="0">
            <wp:extent cx="2533650" cy="3329037"/>
            <wp:effectExtent l="19050" t="0" r="0" b="0"/>
            <wp:docPr id="14" name="Picture 19" descr="http://neon.pictura-hosting.nl/wpp/wpp_mrx_bld/thumbs/632x632/wpp/00/JPEG_-_winners_2007/20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on.pictura-hosting.nl/wpp/wpp_mrx_bld/thumbs/632x632/wpp/00/JPEG_-_winners_2007/200702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5E0" w:rsidSect="00285422">
      <w:pgSz w:w="12242" w:h="15842" w:code="1"/>
      <w:pgMar w:top="1440" w:right="1440" w:bottom="1440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kura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00"/>
  <w:displayHorizontalDrawingGridEvery w:val="2"/>
  <w:displayVerticalDrawingGridEvery w:val="2"/>
  <w:characterSpacingControl w:val="doNotCompress"/>
  <w:compat/>
  <w:rsids>
    <w:rsidRoot w:val="00836A55"/>
    <w:rsid w:val="00206F86"/>
    <w:rsid w:val="00220619"/>
    <w:rsid w:val="00285422"/>
    <w:rsid w:val="002945A5"/>
    <w:rsid w:val="00453D1D"/>
    <w:rsid w:val="0050502F"/>
    <w:rsid w:val="0057199A"/>
    <w:rsid w:val="00623B83"/>
    <w:rsid w:val="006B1CF7"/>
    <w:rsid w:val="006D1490"/>
    <w:rsid w:val="00836A55"/>
    <w:rsid w:val="00851D84"/>
    <w:rsid w:val="0091094E"/>
    <w:rsid w:val="009B623D"/>
    <w:rsid w:val="00A04B8E"/>
    <w:rsid w:val="00A915E0"/>
    <w:rsid w:val="00B25796"/>
    <w:rsid w:val="00B607FD"/>
    <w:rsid w:val="00C75DD8"/>
    <w:rsid w:val="00F54E34"/>
    <w:rsid w:val="00F90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D84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D84"/>
    <w:pPr>
      <w:pBdr>
        <w:top w:val="single" w:sz="8" w:space="0" w:color="DA1F28" w:themeColor="accent2"/>
        <w:left w:val="single" w:sz="8" w:space="0" w:color="DA1F28" w:themeColor="accent2"/>
        <w:bottom w:val="single" w:sz="8" w:space="0" w:color="DA1F28" w:themeColor="accent2"/>
        <w:right w:val="single" w:sz="8" w:space="0" w:color="DA1F28" w:themeColor="accent2"/>
      </w:pBdr>
      <w:shd w:val="clear" w:color="auto" w:fill="F8D1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C0F1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1D84"/>
    <w:pPr>
      <w:pBdr>
        <w:top w:val="single" w:sz="4" w:space="0" w:color="DA1F28" w:themeColor="accent2"/>
        <w:left w:val="single" w:sz="48" w:space="2" w:color="DA1F28" w:themeColor="accent2"/>
        <w:bottom w:val="single" w:sz="4" w:space="0" w:color="DA1F28" w:themeColor="accent2"/>
        <w:right w:val="single" w:sz="4" w:space="4" w:color="DA1F28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D84"/>
    <w:pPr>
      <w:pBdr>
        <w:left w:val="single" w:sz="48" w:space="2" w:color="DA1F28" w:themeColor="accent2"/>
        <w:bottom w:val="single" w:sz="4" w:space="0" w:color="DA1F28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D84"/>
    <w:pPr>
      <w:pBdr>
        <w:left w:val="single" w:sz="4" w:space="2" w:color="DA1F28" w:themeColor="accent2"/>
        <w:bottom w:val="single" w:sz="4" w:space="2" w:color="DA1F28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D84"/>
    <w:pPr>
      <w:pBdr>
        <w:left w:val="dotted" w:sz="4" w:space="2" w:color="DA1F28" w:themeColor="accent2"/>
        <w:bottom w:val="dotted" w:sz="4" w:space="2" w:color="DA1F28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D84"/>
    <w:pPr>
      <w:pBdr>
        <w:bottom w:val="single" w:sz="4" w:space="2" w:color="F2A3A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3171D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D84"/>
    <w:pPr>
      <w:pBdr>
        <w:bottom w:val="dotted" w:sz="4" w:space="2" w:color="EB757B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3171D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D8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DA1F28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D8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DA1F2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D84"/>
    <w:rPr>
      <w:rFonts w:asciiTheme="majorHAnsi" w:eastAsiaTheme="majorEastAsia" w:hAnsiTheme="majorHAnsi" w:cstheme="majorBidi"/>
      <w:b/>
      <w:bCs/>
      <w:i/>
      <w:iCs/>
      <w:color w:val="6C0F13" w:themeColor="accent2" w:themeShade="7F"/>
      <w:shd w:val="clear" w:color="auto" w:fill="F8D1D3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851D84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D84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D84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D84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D84"/>
    <w:rPr>
      <w:rFonts w:asciiTheme="majorHAnsi" w:eastAsiaTheme="majorEastAsia" w:hAnsiTheme="majorHAnsi" w:cstheme="majorBidi"/>
      <w:i/>
      <w:iCs/>
      <w:color w:val="A3171D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D84"/>
    <w:rPr>
      <w:rFonts w:asciiTheme="majorHAnsi" w:eastAsiaTheme="majorEastAsia" w:hAnsiTheme="majorHAnsi" w:cstheme="majorBidi"/>
      <w:i/>
      <w:iCs/>
      <w:color w:val="A3171D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D84"/>
    <w:rPr>
      <w:rFonts w:asciiTheme="majorHAnsi" w:eastAsiaTheme="majorEastAsia" w:hAnsiTheme="majorHAnsi" w:cstheme="majorBidi"/>
      <w:i/>
      <w:iCs/>
      <w:color w:val="DA1F28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D84"/>
    <w:rPr>
      <w:rFonts w:asciiTheme="majorHAnsi" w:eastAsiaTheme="majorEastAsia" w:hAnsiTheme="majorHAnsi" w:cstheme="majorBidi"/>
      <w:i/>
      <w:iCs/>
      <w:color w:val="DA1F28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1D84"/>
    <w:rPr>
      <w:b/>
      <w:bCs/>
      <w:color w:val="A3171D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1D84"/>
    <w:pPr>
      <w:pBdr>
        <w:top w:val="single" w:sz="48" w:space="0" w:color="DA1F28" w:themeColor="accent2"/>
        <w:bottom w:val="single" w:sz="48" w:space="0" w:color="DA1F28" w:themeColor="accent2"/>
      </w:pBdr>
      <w:shd w:val="clear" w:color="auto" w:fill="DA1F28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51D8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DA1F28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D84"/>
    <w:pPr>
      <w:pBdr>
        <w:bottom w:val="dotted" w:sz="8" w:space="10" w:color="DA1F2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C0F1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1D84"/>
    <w:rPr>
      <w:rFonts w:asciiTheme="majorHAnsi" w:eastAsiaTheme="majorEastAsia" w:hAnsiTheme="majorHAnsi" w:cstheme="majorBidi"/>
      <w:i/>
      <w:iCs/>
      <w:color w:val="6C0F13" w:themeColor="accent2" w:themeShade="7F"/>
      <w:sz w:val="24"/>
      <w:szCs w:val="24"/>
    </w:rPr>
  </w:style>
  <w:style w:type="character" w:styleId="Strong">
    <w:name w:val="Strong"/>
    <w:uiPriority w:val="22"/>
    <w:qFormat/>
    <w:rsid w:val="00851D84"/>
    <w:rPr>
      <w:b/>
      <w:bCs/>
      <w:spacing w:val="0"/>
    </w:rPr>
  </w:style>
  <w:style w:type="character" w:styleId="Emphasis">
    <w:name w:val="Emphasis"/>
    <w:uiPriority w:val="20"/>
    <w:qFormat/>
    <w:rsid w:val="00851D84"/>
    <w:rPr>
      <w:rFonts w:asciiTheme="majorHAnsi" w:eastAsiaTheme="majorEastAsia" w:hAnsiTheme="majorHAnsi" w:cstheme="majorBidi"/>
      <w:b/>
      <w:bCs/>
      <w:i/>
      <w:iCs/>
      <w:color w:val="DA1F28" w:themeColor="accent2"/>
      <w:bdr w:val="single" w:sz="18" w:space="0" w:color="F8D1D3" w:themeColor="accent2" w:themeTint="33"/>
      <w:shd w:val="clear" w:color="auto" w:fill="F8D1D3" w:themeFill="accent2" w:themeFillTint="33"/>
    </w:rPr>
  </w:style>
  <w:style w:type="paragraph" w:styleId="NoSpacing">
    <w:name w:val="No Spacing"/>
    <w:basedOn w:val="Normal"/>
    <w:uiPriority w:val="1"/>
    <w:qFormat/>
    <w:rsid w:val="00851D8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51D8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51D84"/>
    <w:rPr>
      <w:i w:val="0"/>
      <w:iCs w:val="0"/>
      <w:color w:val="A3171D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851D84"/>
    <w:rPr>
      <w:color w:val="A3171D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D84"/>
    <w:pPr>
      <w:pBdr>
        <w:top w:val="dotted" w:sz="8" w:space="10" w:color="DA1F28" w:themeColor="accent2"/>
        <w:bottom w:val="dotted" w:sz="8" w:space="10" w:color="DA1F28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DA1F28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D84"/>
    <w:rPr>
      <w:rFonts w:asciiTheme="majorHAnsi" w:eastAsiaTheme="majorEastAsia" w:hAnsiTheme="majorHAnsi" w:cstheme="majorBidi"/>
      <w:b/>
      <w:bCs/>
      <w:i/>
      <w:iCs/>
      <w:color w:val="DA1F28" w:themeColor="accent2"/>
      <w:sz w:val="20"/>
      <w:szCs w:val="20"/>
    </w:rPr>
  </w:style>
  <w:style w:type="character" w:styleId="SubtleEmphasis">
    <w:name w:val="Subtle Emphasis"/>
    <w:uiPriority w:val="19"/>
    <w:qFormat/>
    <w:rsid w:val="00851D84"/>
    <w:rPr>
      <w:rFonts w:asciiTheme="majorHAnsi" w:eastAsiaTheme="majorEastAsia" w:hAnsiTheme="majorHAnsi" w:cstheme="majorBidi"/>
      <w:i/>
      <w:iCs/>
      <w:color w:val="DA1F28" w:themeColor="accent2"/>
    </w:rPr>
  </w:style>
  <w:style w:type="character" w:styleId="IntenseEmphasis">
    <w:name w:val="Intense Emphasis"/>
    <w:uiPriority w:val="21"/>
    <w:qFormat/>
    <w:rsid w:val="00851D8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DA1F28" w:themeColor="accent2"/>
      <w:shd w:val="clear" w:color="auto" w:fill="DA1F28" w:themeFill="accent2"/>
      <w:vertAlign w:val="baseline"/>
    </w:rPr>
  </w:style>
  <w:style w:type="character" w:styleId="SubtleReference">
    <w:name w:val="Subtle Reference"/>
    <w:uiPriority w:val="31"/>
    <w:qFormat/>
    <w:rsid w:val="00851D84"/>
    <w:rPr>
      <w:i/>
      <w:iCs/>
      <w:smallCaps/>
      <w:color w:val="DA1F28" w:themeColor="accent2"/>
      <w:u w:color="DA1F28" w:themeColor="accent2"/>
    </w:rPr>
  </w:style>
  <w:style w:type="character" w:styleId="IntenseReference">
    <w:name w:val="Intense Reference"/>
    <w:uiPriority w:val="32"/>
    <w:qFormat/>
    <w:rsid w:val="00851D84"/>
    <w:rPr>
      <w:b/>
      <w:bCs/>
      <w:i/>
      <w:iCs/>
      <w:smallCaps/>
      <w:color w:val="DA1F28" w:themeColor="accent2"/>
      <w:u w:color="DA1F28" w:themeColor="accent2"/>
    </w:rPr>
  </w:style>
  <w:style w:type="character" w:styleId="BookTitle">
    <w:name w:val="Book Title"/>
    <w:uiPriority w:val="33"/>
    <w:qFormat/>
    <w:rsid w:val="00851D84"/>
    <w:rPr>
      <w:rFonts w:asciiTheme="majorHAnsi" w:eastAsiaTheme="majorEastAsia" w:hAnsiTheme="majorHAnsi" w:cstheme="majorBidi"/>
      <w:b/>
      <w:bCs/>
      <w:i/>
      <w:iCs/>
      <w:smallCaps/>
      <w:color w:val="A3171D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1D8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A5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65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8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08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55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14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15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59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472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675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11994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874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7542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862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9268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883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archive.worldpressphoto.org/search/layout/result/q/ishoofdafbeelding/true/trefwoord/year/1971" TargetMode="External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1A282-0DEB-405E-8EF5-B44FFF22D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 Lichtman</dc:creator>
  <cp:lastModifiedBy>Mindy Lichtman</cp:lastModifiedBy>
  <cp:revision>5</cp:revision>
  <dcterms:created xsi:type="dcterms:W3CDTF">2011-11-22T00:23:00Z</dcterms:created>
  <dcterms:modified xsi:type="dcterms:W3CDTF">2011-11-22T03:44:00Z</dcterms:modified>
</cp:coreProperties>
</file>